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18D08E" w14:textId="77777777" w:rsidR="00216249" w:rsidRPr="002342BA" w:rsidRDefault="00216249" w:rsidP="0097317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342BA">
        <w:rPr>
          <w:b/>
          <w:noProof/>
          <w:sz w:val="24"/>
          <w:szCs w:val="24"/>
        </w:rPr>
        <w:drawing>
          <wp:inline distT="0" distB="0" distL="0" distR="0" wp14:anchorId="733CD7B4" wp14:editId="002C0D54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DB0FAE" w14:textId="77777777" w:rsidR="00715D49" w:rsidRPr="002342BA" w:rsidRDefault="00715D49" w:rsidP="00715D4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342BA">
        <w:rPr>
          <w:b/>
          <w:sz w:val="24"/>
          <w:szCs w:val="24"/>
        </w:rPr>
        <w:t>Республика Саха (Якутия)</w:t>
      </w:r>
    </w:p>
    <w:p w14:paraId="26F54B12" w14:textId="77777777" w:rsidR="00715D49" w:rsidRPr="002342BA" w:rsidRDefault="00715D49" w:rsidP="00715D4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342BA">
        <w:rPr>
          <w:b/>
          <w:sz w:val="24"/>
          <w:szCs w:val="24"/>
        </w:rPr>
        <w:t>Муниципальный район «Мирнинский район»</w:t>
      </w:r>
    </w:p>
    <w:p w14:paraId="2B4DC89B" w14:textId="77777777" w:rsidR="00715D49" w:rsidRPr="002342BA" w:rsidRDefault="00715D49" w:rsidP="00715D4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342BA">
        <w:rPr>
          <w:b/>
          <w:sz w:val="24"/>
          <w:szCs w:val="24"/>
        </w:rPr>
        <w:t>Городское поселение «Город Удачный»</w:t>
      </w:r>
    </w:p>
    <w:p w14:paraId="6215BEB2" w14:textId="77777777" w:rsidR="00715D49" w:rsidRPr="002342BA" w:rsidRDefault="00715D49" w:rsidP="00715D4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342BA">
        <w:rPr>
          <w:b/>
          <w:sz w:val="24"/>
          <w:szCs w:val="24"/>
        </w:rPr>
        <w:t>Городской Совет депутатов</w:t>
      </w:r>
    </w:p>
    <w:p w14:paraId="77418B14" w14:textId="77777777" w:rsidR="00715D49" w:rsidRPr="002342BA" w:rsidRDefault="00715D49" w:rsidP="00715D4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342BA">
        <w:rPr>
          <w:b/>
          <w:sz w:val="24"/>
          <w:szCs w:val="24"/>
          <w:lang w:val="en-US"/>
        </w:rPr>
        <w:t>V</w:t>
      </w:r>
      <w:r w:rsidRPr="002342BA">
        <w:rPr>
          <w:b/>
          <w:sz w:val="24"/>
          <w:szCs w:val="24"/>
        </w:rPr>
        <w:t xml:space="preserve"> созыв</w:t>
      </w:r>
    </w:p>
    <w:p w14:paraId="288164FE" w14:textId="77777777" w:rsidR="00715D49" w:rsidRPr="002342BA" w:rsidRDefault="00715D49" w:rsidP="00715D49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070C3F51" w14:textId="36E02E25" w:rsidR="00715D49" w:rsidRPr="002342BA" w:rsidRDefault="00406367" w:rsidP="00715D49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</w:t>
      </w:r>
      <w:r w:rsidR="00715D49" w:rsidRPr="002342BA">
        <w:rPr>
          <w:b/>
          <w:sz w:val="24"/>
          <w:szCs w:val="24"/>
        </w:rPr>
        <w:t xml:space="preserve"> СЕССИЯ</w:t>
      </w:r>
    </w:p>
    <w:p w14:paraId="7BE5AE22" w14:textId="77777777" w:rsidR="00715D49" w:rsidRPr="002342BA" w:rsidRDefault="00715D49" w:rsidP="00715D49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355658E5" w14:textId="77777777" w:rsidR="00715D49" w:rsidRPr="002342BA" w:rsidRDefault="00715D49" w:rsidP="00715D4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342BA">
        <w:rPr>
          <w:b/>
          <w:sz w:val="24"/>
          <w:szCs w:val="24"/>
        </w:rPr>
        <w:t>РЕШЕНИЕ</w:t>
      </w:r>
    </w:p>
    <w:p w14:paraId="4C9D1D7C" w14:textId="77777777" w:rsidR="00715D49" w:rsidRPr="002342BA" w:rsidRDefault="00715D49" w:rsidP="00715D49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42810526" w14:textId="07E8ECB9" w:rsidR="00715D49" w:rsidRPr="002342BA" w:rsidRDefault="00406367" w:rsidP="00715D49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___мая</w:t>
      </w:r>
      <w:r w:rsidR="00715D49" w:rsidRPr="002342BA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6</w:t>
      </w:r>
      <w:r w:rsidR="00715D49" w:rsidRPr="002342BA">
        <w:rPr>
          <w:b/>
          <w:sz w:val="24"/>
          <w:szCs w:val="24"/>
        </w:rPr>
        <w:t xml:space="preserve"> г.                                                                                                               №</w:t>
      </w:r>
      <w:r>
        <w:rPr>
          <w:b/>
          <w:sz w:val="24"/>
          <w:szCs w:val="24"/>
        </w:rPr>
        <w:t>-----</w:t>
      </w:r>
      <w:r w:rsidR="00715D49" w:rsidRPr="002342BA">
        <w:rPr>
          <w:b/>
          <w:sz w:val="24"/>
          <w:szCs w:val="24"/>
        </w:rPr>
        <w:t xml:space="preserve"> </w:t>
      </w:r>
    </w:p>
    <w:p w14:paraId="74C73221" w14:textId="77777777" w:rsidR="00715D49" w:rsidRPr="002342BA" w:rsidRDefault="00715D49" w:rsidP="00973175">
      <w:pPr>
        <w:pStyle w:val="msonormalbullet1gif"/>
        <w:spacing w:before="0" w:beforeAutospacing="0" w:after="0" w:afterAutospacing="0" w:line="360" w:lineRule="auto"/>
        <w:contextualSpacing/>
        <w:jc w:val="center"/>
        <w:rPr>
          <w:b/>
        </w:rPr>
      </w:pPr>
    </w:p>
    <w:p w14:paraId="5CDA9F7A" w14:textId="77777777" w:rsidR="00406367" w:rsidRDefault="00406367" w:rsidP="00406367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406367">
        <w:rPr>
          <w:b/>
          <w:sz w:val="24"/>
          <w:szCs w:val="24"/>
        </w:rPr>
        <w:t xml:space="preserve">Об оптимизации структуры </w:t>
      </w:r>
    </w:p>
    <w:p w14:paraId="24770D10" w14:textId="4A24E5B9" w:rsidR="00251773" w:rsidRPr="00406367" w:rsidRDefault="00406367" w:rsidP="00406367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406367">
        <w:rPr>
          <w:b/>
          <w:sz w:val="24"/>
          <w:szCs w:val="24"/>
        </w:rPr>
        <w:t xml:space="preserve">городской администрации </w:t>
      </w:r>
      <w:r>
        <w:rPr>
          <w:b/>
          <w:sz w:val="24"/>
          <w:szCs w:val="24"/>
        </w:rPr>
        <w:t>ГП</w:t>
      </w:r>
      <w:r w:rsidRPr="00406367">
        <w:rPr>
          <w:b/>
          <w:sz w:val="24"/>
          <w:szCs w:val="24"/>
        </w:rPr>
        <w:t xml:space="preserve"> «Город Удачный»</w:t>
      </w:r>
    </w:p>
    <w:p w14:paraId="2FFFB000" w14:textId="77777777" w:rsidR="00B36C92" w:rsidRDefault="00B36C92" w:rsidP="00450B23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B5B234" w14:textId="6862C3D5" w:rsidR="00973175" w:rsidRPr="00450B23" w:rsidRDefault="00406367" w:rsidP="00450B23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367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450B23" w:rsidRPr="00450B23">
        <w:rPr>
          <w:rFonts w:ascii="Times New Roman" w:hAnsi="Times New Roman" w:cs="Times New Roman"/>
          <w:sz w:val="24"/>
          <w:szCs w:val="24"/>
        </w:rPr>
        <w:t>Федеральны</w:t>
      </w:r>
      <w:r w:rsidR="00450B23">
        <w:rPr>
          <w:rFonts w:ascii="Times New Roman" w:hAnsi="Times New Roman" w:cs="Times New Roman"/>
          <w:sz w:val="24"/>
          <w:szCs w:val="24"/>
        </w:rPr>
        <w:t>м</w:t>
      </w:r>
      <w:r w:rsidR="00450B23" w:rsidRPr="00450B23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450B23">
        <w:rPr>
          <w:rFonts w:ascii="Times New Roman" w:hAnsi="Times New Roman" w:cs="Times New Roman"/>
          <w:sz w:val="24"/>
          <w:szCs w:val="24"/>
        </w:rPr>
        <w:t>ом</w:t>
      </w:r>
      <w:r w:rsidR="00450B23" w:rsidRPr="00450B23">
        <w:rPr>
          <w:rFonts w:ascii="Times New Roman" w:hAnsi="Times New Roman" w:cs="Times New Roman"/>
          <w:sz w:val="24"/>
          <w:szCs w:val="24"/>
        </w:rPr>
        <w:t xml:space="preserve"> от 20.03.2025 </w:t>
      </w:r>
      <w:r w:rsidR="00450B23">
        <w:rPr>
          <w:rFonts w:ascii="Times New Roman" w:hAnsi="Times New Roman" w:cs="Times New Roman"/>
          <w:sz w:val="24"/>
          <w:szCs w:val="24"/>
        </w:rPr>
        <w:t>№</w:t>
      </w:r>
      <w:r w:rsidR="00450B23" w:rsidRPr="00450B23">
        <w:rPr>
          <w:rFonts w:ascii="Times New Roman" w:hAnsi="Times New Roman" w:cs="Times New Roman"/>
          <w:sz w:val="24"/>
          <w:szCs w:val="24"/>
        </w:rPr>
        <w:t xml:space="preserve"> 33-ФЗ</w:t>
      </w:r>
      <w:r w:rsidR="00450B23">
        <w:rPr>
          <w:rFonts w:ascii="Times New Roman" w:hAnsi="Times New Roman" w:cs="Times New Roman"/>
          <w:sz w:val="24"/>
          <w:szCs w:val="24"/>
        </w:rPr>
        <w:t xml:space="preserve"> «</w:t>
      </w:r>
      <w:r w:rsidR="00450B23" w:rsidRPr="00450B23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 w:rsidR="00450B23">
        <w:rPr>
          <w:rFonts w:ascii="Times New Roman" w:hAnsi="Times New Roman" w:cs="Times New Roman"/>
          <w:sz w:val="24"/>
          <w:szCs w:val="24"/>
        </w:rPr>
        <w:t>»</w:t>
      </w:r>
      <w:r w:rsidRPr="00406367">
        <w:rPr>
          <w:rFonts w:ascii="Times New Roman" w:hAnsi="Times New Roman" w:cs="Times New Roman"/>
          <w:sz w:val="24"/>
          <w:szCs w:val="24"/>
        </w:rPr>
        <w:t xml:space="preserve">,  </w:t>
      </w:r>
      <w:r w:rsidR="00450B23">
        <w:rPr>
          <w:rFonts w:ascii="Times New Roman" w:hAnsi="Times New Roman" w:cs="Times New Roman"/>
          <w:sz w:val="24"/>
          <w:szCs w:val="24"/>
        </w:rPr>
        <w:t>р</w:t>
      </w:r>
      <w:r w:rsidRPr="00406367">
        <w:rPr>
          <w:rFonts w:ascii="Times New Roman" w:hAnsi="Times New Roman" w:cs="Times New Roman"/>
          <w:sz w:val="24"/>
          <w:szCs w:val="24"/>
        </w:rPr>
        <w:t xml:space="preserve">уководствуясь Уставом </w:t>
      </w:r>
      <w:r>
        <w:rPr>
          <w:rFonts w:ascii="Times New Roman" w:hAnsi="Times New Roman" w:cs="Times New Roman"/>
          <w:sz w:val="24"/>
          <w:szCs w:val="24"/>
        </w:rPr>
        <w:t>ГП</w:t>
      </w:r>
      <w:r w:rsidRPr="00406367">
        <w:rPr>
          <w:rFonts w:ascii="Times New Roman" w:hAnsi="Times New Roman" w:cs="Times New Roman"/>
          <w:sz w:val="24"/>
          <w:szCs w:val="24"/>
        </w:rPr>
        <w:t xml:space="preserve"> «Город Удачный», в целях оптимизации структуры администрации </w:t>
      </w:r>
      <w:r w:rsidR="00BE6B4E">
        <w:rPr>
          <w:rFonts w:ascii="Times New Roman" w:hAnsi="Times New Roman" w:cs="Times New Roman"/>
          <w:sz w:val="24"/>
          <w:szCs w:val="24"/>
        </w:rPr>
        <w:t>ГП</w:t>
      </w:r>
      <w:r w:rsidRPr="00406367">
        <w:rPr>
          <w:rFonts w:ascii="Times New Roman" w:hAnsi="Times New Roman" w:cs="Times New Roman"/>
          <w:sz w:val="24"/>
          <w:szCs w:val="24"/>
        </w:rPr>
        <w:t xml:space="preserve"> «Город Удачный» </w:t>
      </w:r>
      <w:r w:rsidRPr="00406367">
        <w:rPr>
          <w:rFonts w:ascii="Times New Roman" w:hAnsi="Times New Roman" w:cs="Times New Roman"/>
          <w:b/>
          <w:bCs/>
          <w:sz w:val="24"/>
          <w:szCs w:val="24"/>
        </w:rPr>
        <w:t>городской Совет депутатов ГП «Город Удачный» решил</w:t>
      </w:r>
      <w:r w:rsidR="00973175" w:rsidRPr="0040636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95102CE" w14:textId="77777777" w:rsidR="00406367" w:rsidRDefault="00406367" w:rsidP="00406367">
      <w:pPr>
        <w:numPr>
          <w:ilvl w:val="0"/>
          <w:numId w:val="12"/>
        </w:numPr>
        <w:spacing w:line="360" w:lineRule="auto"/>
        <w:ind w:left="0" w:firstLine="709"/>
        <w:rPr>
          <w:sz w:val="24"/>
          <w:szCs w:val="24"/>
        </w:rPr>
      </w:pPr>
      <w:r w:rsidRPr="00406367">
        <w:rPr>
          <w:sz w:val="24"/>
          <w:szCs w:val="24"/>
        </w:rPr>
        <w:t>Сократить 1 штатную единицу по должности «</w:t>
      </w:r>
      <w:r>
        <w:rPr>
          <w:sz w:val="24"/>
          <w:szCs w:val="24"/>
        </w:rPr>
        <w:t>сторож-дворник</w:t>
      </w:r>
      <w:r w:rsidRPr="00406367">
        <w:rPr>
          <w:sz w:val="24"/>
          <w:szCs w:val="24"/>
        </w:rPr>
        <w:t>».</w:t>
      </w:r>
    </w:p>
    <w:p w14:paraId="1385FEEC" w14:textId="4036DE88" w:rsidR="00406367" w:rsidRPr="00406367" w:rsidRDefault="00406367" w:rsidP="00406367">
      <w:pPr>
        <w:numPr>
          <w:ilvl w:val="0"/>
          <w:numId w:val="12"/>
        </w:numPr>
        <w:spacing w:line="360" w:lineRule="auto"/>
        <w:ind w:left="0" w:firstLine="709"/>
        <w:rPr>
          <w:sz w:val="24"/>
          <w:szCs w:val="24"/>
        </w:rPr>
      </w:pPr>
      <w:r w:rsidRPr="00406367">
        <w:rPr>
          <w:sz w:val="24"/>
          <w:szCs w:val="24"/>
        </w:rPr>
        <w:t xml:space="preserve">Внести в приложение  2 к решению городского Совета </w:t>
      </w:r>
      <w:r>
        <w:rPr>
          <w:sz w:val="24"/>
          <w:szCs w:val="24"/>
        </w:rPr>
        <w:t>ГП</w:t>
      </w:r>
      <w:r w:rsidRPr="00406367">
        <w:rPr>
          <w:sz w:val="24"/>
          <w:szCs w:val="24"/>
        </w:rPr>
        <w:t xml:space="preserve"> «Город Удачный» от </w:t>
      </w:r>
      <w:r>
        <w:rPr>
          <w:sz w:val="24"/>
          <w:szCs w:val="24"/>
        </w:rPr>
        <w:t>26</w:t>
      </w:r>
      <w:r w:rsidRPr="00406367">
        <w:rPr>
          <w:sz w:val="24"/>
          <w:szCs w:val="24"/>
        </w:rPr>
        <w:t xml:space="preserve"> февраля 20</w:t>
      </w:r>
      <w:r>
        <w:rPr>
          <w:sz w:val="24"/>
          <w:szCs w:val="24"/>
        </w:rPr>
        <w:t>25</w:t>
      </w:r>
      <w:r w:rsidRPr="00406367">
        <w:rPr>
          <w:sz w:val="24"/>
          <w:szCs w:val="24"/>
        </w:rPr>
        <w:t xml:space="preserve">г. № </w:t>
      </w:r>
      <w:r>
        <w:rPr>
          <w:sz w:val="24"/>
          <w:szCs w:val="24"/>
        </w:rPr>
        <w:t>27-1</w:t>
      </w:r>
      <w:r w:rsidRPr="00406367">
        <w:rPr>
          <w:sz w:val="24"/>
          <w:szCs w:val="24"/>
        </w:rPr>
        <w:t xml:space="preserve"> «Об утверждении структуры администрации городского поселения «Город Удачный» муниципального района «Мирнинский район» Республики Саха (Якутия)  и Перечня муниципальных должностей, должностей муниципальной службы и должностей, не относящихся к муниципальной службе, в администрации городского поселения «Город Удачный» муниципального района «Мирнинский район» Республики Саха (Якутия)» следующие изменения:</w:t>
      </w:r>
    </w:p>
    <w:p w14:paraId="16915005" w14:textId="4E229EF1" w:rsidR="00406367" w:rsidRPr="00D57A65" w:rsidRDefault="00406367" w:rsidP="00406367">
      <w:pPr>
        <w:spacing w:line="360" w:lineRule="auto"/>
        <w:rPr>
          <w:sz w:val="24"/>
          <w:szCs w:val="24"/>
        </w:rPr>
      </w:pPr>
      <w:r w:rsidRPr="00D57A65">
        <w:rPr>
          <w:sz w:val="24"/>
          <w:szCs w:val="24"/>
        </w:rPr>
        <w:t xml:space="preserve">1) в разделе </w:t>
      </w:r>
      <w:r>
        <w:rPr>
          <w:sz w:val="24"/>
          <w:szCs w:val="24"/>
        </w:rPr>
        <w:t>3</w:t>
      </w:r>
      <w:r w:rsidRPr="00D57A65">
        <w:rPr>
          <w:sz w:val="24"/>
          <w:szCs w:val="24"/>
        </w:rPr>
        <w:t>:</w:t>
      </w:r>
    </w:p>
    <w:p w14:paraId="5FB790B4" w14:textId="0D9010D8" w:rsidR="00406367" w:rsidRPr="00D57A65" w:rsidRDefault="00406367" w:rsidP="00406367">
      <w:pPr>
        <w:spacing w:line="360" w:lineRule="auto"/>
        <w:rPr>
          <w:sz w:val="24"/>
          <w:szCs w:val="24"/>
        </w:rPr>
      </w:pPr>
      <w:r w:rsidRPr="00D57A65">
        <w:rPr>
          <w:sz w:val="24"/>
          <w:szCs w:val="24"/>
        </w:rPr>
        <w:t xml:space="preserve">а) </w:t>
      </w:r>
      <w:r>
        <w:rPr>
          <w:sz w:val="24"/>
          <w:szCs w:val="24"/>
        </w:rPr>
        <w:t>в строке 5</w:t>
      </w:r>
      <w:r w:rsidRPr="00D57A65">
        <w:rPr>
          <w:sz w:val="24"/>
          <w:szCs w:val="24"/>
        </w:rPr>
        <w:t xml:space="preserve"> </w:t>
      </w:r>
      <w:r>
        <w:rPr>
          <w:sz w:val="24"/>
          <w:szCs w:val="24"/>
        </w:rPr>
        <w:t>цифру «4» заменить на цифру «3»</w:t>
      </w:r>
      <w:r w:rsidRPr="00D57A65">
        <w:rPr>
          <w:sz w:val="24"/>
          <w:szCs w:val="24"/>
        </w:rPr>
        <w:t>;</w:t>
      </w:r>
    </w:p>
    <w:p w14:paraId="20372EC5" w14:textId="77777777" w:rsidR="00406367" w:rsidRPr="00D57A65" w:rsidRDefault="00406367" w:rsidP="00406367">
      <w:pPr>
        <w:spacing w:line="360" w:lineRule="auto"/>
        <w:rPr>
          <w:sz w:val="24"/>
          <w:szCs w:val="24"/>
        </w:rPr>
      </w:pPr>
      <w:r w:rsidRPr="00D57A65">
        <w:rPr>
          <w:sz w:val="24"/>
          <w:szCs w:val="24"/>
        </w:rPr>
        <w:t>б) строку «Итого:» изложить в следующей редакции:</w:t>
      </w:r>
    </w:p>
    <w:p w14:paraId="000A0C32" w14:textId="77777777" w:rsidR="00406367" w:rsidRPr="00D57A65" w:rsidRDefault="00406367" w:rsidP="00406367">
      <w:pPr>
        <w:spacing w:line="360" w:lineRule="auto"/>
        <w:rPr>
          <w:sz w:val="24"/>
          <w:szCs w:val="24"/>
        </w:rPr>
      </w:pPr>
      <w:r w:rsidRPr="00D57A65">
        <w:rPr>
          <w:sz w:val="24"/>
          <w:szCs w:val="24"/>
        </w:rPr>
        <w:t>«Итого:</w:t>
      </w:r>
    </w:p>
    <w:p w14:paraId="2AF04EAF" w14:textId="09EA8625" w:rsidR="00406367" w:rsidRPr="00406367" w:rsidRDefault="00406367" w:rsidP="00406367">
      <w:pPr>
        <w:spacing w:line="360" w:lineRule="auto"/>
        <w:contextualSpacing/>
        <w:rPr>
          <w:rFonts w:eastAsia="Calibri"/>
          <w:color w:val="000000" w:themeColor="text1"/>
          <w:sz w:val="24"/>
          <w:szCs w:val="24"/>
          <w:lang w:eastAsia="en-US" w:bidi="en-US"/>
        </w:rPr>
      </w:pPr>
      <w:r w:rsidRPr="00356BEC">
        <w:rPr>
          <w:rFonts w:eastAsia="Calibri"/>
          <w:color w:val="000000" w:themeColor="text1"/>
          <w:sz w:val="24"/>
          <w:szCs w:val="24"/>
          <w:lang w:eastAsia="en-US" w:bidi="en-US"/>
        </w:rPr>
        <w:lastRenderedPageBreak/>
        <w:t>должностей, не относящихся к муниципальной службе 1</w:t>
      </w:r>
      <w:r>
        <w:rPr>
          <w:rFonts w:eastAsia="Calibri"/>
          <w:color w:val="000000" w:themeColor="text1"/>
          <w:sz w:val="24"/>
          <w:szCs w:val="24"/>
          <w:lang w:eastAsia="en-US" w:bidi="en-US"/>
        </w:rPr>
        <w:t>4</w:t>
      </w:r>
      <w:r w:rsidRPr="00356BEC">
        <w:rPr>
          <w:rFonts w:eastAsia="Calibri"/>
          <w:color w:val="000000" w:themeColor="text1"/>
          <w:sz w:val="24"/>
          <w:szCs w:val="24"/>
          <w:lang w:eastAsia="en-US" w:bidi="en-US"/>
        </w:rPr>
        <w:t xml:space="preserve"> единиц, из них финансируемых </w:t>
      </w:r>
      <w:r w:rsidRPr="00356BEC">
        <w:rPr>
          <w:rFonts w:eastAsia="Calibri"/>
          <w:b/>
          <w:color w:val="000000" w:themeColor="text1"/>
          <w:sz w:val="24"/>
          <w:szCs w:val="24"/>
          <w:lang w:eastAsia="en-US" w:bidi="en-US"/>
        </w:rPr>
        <w:t>за счет субвенций – 4 единицы.</w:t>
      </w:r>
      <w:r w:rsidRPr="00D57A65">
        <w:rPr>
          <w:b/>
          <w:sz w:val="24"/>
          <w:szCs w:val="24"/>
        </w:rPr>
        <w:t>»</w:t>
      </w:r>
    </w:p>
    <w:p w14:paraId="600748E5" w14:textId="77777777" w:rsidR="00406367" w:rsidRPr="00D57A65" w:rsidRDefault="00406367" w:rsidP="00406367">
      <w:pPr>
        <w:spacing w:line="360" w:lineRule="auto"/>
        <w:rPr>
          <w:sz w:val="24"/>
          <w:szCs w:val="24"/>
        </w:rPr>
      </w:pPr>
      <w:r w:rsidRPr="00D57A65">
        <w:rPr>
          <w:sz w:val="24"/>
          <w:szCs w:val="24"/>
        </w:rPr>
        <w:t xml:space="preserve">2) </w:t>
      </w:r>
      <w:r w:rsidRPr="00D57A65">
        <w:rPr>
          <w:b/>
          <w:sz w:val="24"/>
          <w:szCs w:val="24"/>
        </w:rPr>
        <w:t xml:space="preserve">строку «ВСЕГО:» </w:t>
      </w:r>
      <w:r w:rsidRPr="00D57A65">
        <w:rPr>
          <w:sz w:val="24"/>
          <w:szCs w:val="24"/>
        </w:rPr>
        <w:t>изложить в следующей редакции:</w:t>
      </w:r>
    </w:p>
    <w:p w14:paraId="1284514F" w14:textId="77777777" w:rsidR="00406367" w:rsidRPr="00D57A65" w:rsidRDefault="00406367" w:rsidP="00406367">
      <w:pPr>
        <w:pStyle w:val="aa"/>
        <w:spacing w:line="360" w:lineRule="auto"/>
        <w:ind w:firstLine="709"/>
        <w:jc w:val="both"/>
        <w:rPr>
          <w:b/>
        </w:rPr>
      </w:pPr>
      <w:r w:rsidRPr="00D57A65">
        <w:rPr>
          <w:b/>
        </w:rPr>
        <w:t xml:space="preserve">«ВСЕГО:  </w:t>
      </w:r>
    </w:p>
    <w:p w14:paraId="79300E8D" w14:textId="63FEC30B" w:rsidR="00406367" w:rsidRPr="00D57A65" w:rsidRDefault="00406367" w:rsidP="00406367">
      <w:pPr>
        <w:pStyle w:val="aa"/>
        <w:spacing w:line="360" w:lineRule="auto"/>
        <w:ind w:firstLine="709"/>
        <w:jc w:val="both"/>
      </w:pPr>
      <w:r w:rsidRPr="00D57A65">
        <w:rPr>
          <w:b/>
        </w:rPr>
        <w:t>должностей - 5</w:t>
      </w:r>
      <w:r>
        <w:rPr>
          <w:b/>
        </w:rPr>
        <w:t>0</w:t>
      </w:r>
      <w:r w:rsidRPr="00D57A65">
        <w:rPr>
          <w:b/>
        </w:rPr>
        <w:t xml:space="preserve"> единиц</w:t>
      </w:r>
      <w:r w:rsidRPr="00D57A65">
        <w:t>, в том числе:</w:t>
      </w:r>
    </w:p>
    <w:p w14:paraId="43AB22AC" w14:textId="77777777" w:rsidR="00406367" w:rsidRPr="00D57A65" w:rsidRDefault="00406367" w:rsidP="00406367">
      <w:pPr>
        <w:pStyle w:val="aa"/>
        <w:spacing w:line="360" w:lineRule="auto"/>
        <w:ind w:firstLine="709"/>
        <w:jc w:val="both"/>
        <w:rPr>
          <w:b/>
        </w:rPr>
      </w:pPr>
      <w:r w:rsidRPr="00D57A65">
        <w:rPr>
          <w:b/>
        </w:rPr>
        <w:t xml:space="preserve">- </w:t>
      </w:r>
      <w:r w:rsidRPr="00D57A65">
        <w:t>муниципальные должности</w:t>
      </w:r>
      <w:r w:rsidRPr="00D57A65">
        <w:rPr>
          <w:b/>
        </w:rPr>
        <w:t xml:space="preserve"> – 1 единица;</w:t>
      </w:r>
    </w:p>
    <w:p w14:paraId="175DE63F" w14:textId="584C329F" w:rsidR="00406367" w:rsidRPr="00D57A65" w:rsidRDefault="00406367" w:rsidP="00406367">
      <w:pPr>
        <w:pStyle w:val="aa"/>
        <w:spacing w:line="360" w:lineRule="auto"/>
        <w:ind w:firstLine="709"/>
        <w:jc w:val="both"/>
        <w:rPr>
          <w:b/>
        </w:rPr>
      </w:pPr>
      <w:r w:rsidRPr="00D57A65">
        <w:t xml:space="preserve">- должности муниципальной службы – </w:t>
      </w:r>
      <w:r w:rsidRPr="00D57A65">
        <w:rPr>
          <w:b/>
        </w:rPr>
        <w:t>3</w:t>
      </w:r>
      <w:r>
        <w:rPr>
          <w:b/>
        </w:rPr>
        <w:t>5</w:t>
      </w:r>
      <w:r w:rsidRPr="00D57A65">
        <w:rPr>
          <w:b/>
        </w:rPr>
        <w:t xml:space="preserve"> единиц</w:t>
      </w:r>
      <w:r w:rsidRPr="00D57A65">
        <w:t>, из них:</w:t>
      </w:r>
    </w:p>
    <w:p w14:paraId="0856B67D" w14:textId="77777777" w:rsidR="00406367" w:rsidRPr="00D57A65" w:rsidRDefault="00406367" w:rsidP="00406367">
      <w:pPr>
        <w:pStyle w:val="aa"/>
        <w:numPr>
          <w:ilvl w:val="0"/>
          <w:numId w:val="25"/>
        </w:numPr>
        <w:spacing w:line="360" w:lineRule="auto"/>
        <w:ind w:left="0" w:firstLine="709"/>
        <w:jc w:val="both"/>
      </w:pPr>
      <w:r w:rsidRPr="00D57A65">
        <w:t xml:space="preserve">3 единицы, относящиеся к главной группе должностей,  </w:t>
      </w:r>
    </w:p>
    <w:p w14:paraId="01A38459" w14:textId="4BAE42F2" w:rsidR="00406367" w:rsidRPr="00D57A65" w:rsidRDefault="00406367" w:rsidP="00406367">
      <w:pPr>
        <w:pStyle w:val="aa"/>
        <w:numPr>
          <w:ilvl w:val="0"/>
          <w:numId w:val="25"/>
        </w:numPr>
        <w:spacing w:line="360" w:lineRule="auto"/>
        <w:ind w:left="0" w:firstLine="709"/>
        <w:jc w:val="both"/>
      </w:pPr>
      <w:r w:rsidRPr="00D57A65">
        <w:t>3</w:t>
      </w:r>
      <w:r>
        <w:t>2</w:t>
      </w:r>
      <w:r w:rsidRPr="00D57A65">
        <w:t xml:space="preserve"> единиц, относящихся к старшей группе должностей, </w:t>
      </w:r>
    </w:p>
    <w:p w14:paraId="4F439A92" w14:textId="16681DF6" w:rsidR="00406367" w:rsidRPr="00D57A65" w:rsidRDefault="00406367" w:rsidP="00406367">
      <w:pPr>
        <w:spacing w:line="360" w:lineRule="auto"/>
        <w:rPr>
          <w:sz w:val="24"/>
          <w:szCs w:val="24"/>
        </w:rPr>
      </w:pPr>
      <w:r w:rsidRPr="00D57A65">
        <w:rPr>
          <w:sz w:val="24"/>
          <w:szCs w:val="24"/>
        </w:rPr>
        <w:t xml:space="preserve">- должности, не относящиеся к муниципальной службе – </w:t>
      </w:r>
      <w:r w:rsidRPr="00D57A65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4</w:t>
      </w:r>
      <w:r w:rsidRPr="00D57A65">
        <w:rPr>
          <w:b/>
          <w:sz w:val="24"/>
          <w:szCs w:val="24"/>
        </w:rPr>
        <w:t xml:space="preserve"> единиц</w:t>
      </w:r>
      <w:r w:rsidRPr="00D57A65">
        <w:rPr>
          <w:sz w:val="24"/>
          <w:szCs w:val="24"/>
        </w:rPr>
        <w:t xml:space="preserve"> (4 из которых финансируются за счет субвенций).».</w:t>
      </w:r>
    </w:p>
    <w:p w14:paraId="6F8DA888" w14:textId="58A31451" w:rsidR="00406367" w:rsidRPr="00D57A65" w:rsidRDefault="00406367" w:rsidP="00406367">
      <w:pPr>
        <w:spacing w:line="360" w:lineRule="auto"/>
        <w:rPr>
          <w:sz w:val="24"/>
          <w:szCs w:val="24"/>
        </w:rPr>
      </w:pPr>
      <w:r w:rsidRPr="00D57A65">
        <w:rPr>
          <w:sz w:val="24"/>
          <w:szCs w:val="24"/>
        </w:rPr>
        <w:t xml:space="preserve">4. Городской администрации </w:t>
      </w:r>
      <w:r>
        <w:rPr>
          <w:sz w:val="24"/>
          <w:szCs w:val="24"/>
        </w:rPr>
        <w:t>ГП</w:t>
      </w:r>
      <w:r w:rsidRPr="00D57A65">
        <w:rPr>
          <w:sz w:val="24"/>
          <w:szCs w:val="24"/>
        </w:rPr>
        <w:t xml:space="preserve"> «Город Удачный» внести соответствующие изменения в кадровую и бухгалтерскую документацию в соответствии с данным решением в срок, обеспечивающий соблюдение норм трудового законодательства Российской Федерации.</w:t>
      </w:r>
    </w:p>
    <w:p w14:paraId="28874CEA" w14:textId="5D9079E3" w:rsidR="00406367" w:rsidRPr="00D57A65" w:rsidRDefault="00406367" w:rsidP="00406367">
      <w:pPr>
        <w:spacing w:line="360" w:lineRule="auto"/>
        <w:rPr>
          <w:sz w:val="24"/>
          <w:szCs w:val="24"/>
        </w:rPr>
      </w:pPr>
      <w:r w:rsidRPr="00D57A65">
        <w:rPr>
          <w:sz w:val="24"/>
          <w:szCs w:val="24"/>
        </w:rPr>
        <w:t xml:space="preserve">5. Опубликовать настоящее решение в порядке, предусмотренном Уставом </w:t>
      </w:r>
      <w:r>
        <w:rPr>
          <w:sz w:val="24"/>
          <w:szCs w:val="24"/>
        </w:rPr>
        <w:t>ГП</w:t>
      </w:r>
      <w:r w:rsidRPr="00D57A65">
        <w:rPr>
          <w:sz w:val="24"/>
          <w:szCs w:val="24"/>
        </w:rPr>
        <w:t xml:space="preserve"> «Город Удачный».</w:t>
      </w:r>
    </w:p>
    <w:p w14:paraId="699E68E0" w14:textId="2537E41C" w:rsidR="00406367" w:rsidRPr="00D57A65" w:rsidRDefault="00406367" w:rsidP="00406367">
      <w:pPr>
        <w:spacing w:line="360" w:lineRule="auto"/>
        <w:rPr>
          <w:sz w:val="24"/>
          <w:szCs w:val="24"/>
        </w:rPr>
      </w:pPr>
      <w:r w:rsidRPr="00D57A65">
        <w:rPr>
          <w:sz w:val="24"/>
          <w:szCs w:val="24"/>
        </w:rPr>
        <w:t xml:space="preserve">6. Настоящее решение вступает в силу с </w:t>
      </w:r>
      <w:r>
        <w:rPr>
          <w:sz w:val="24"/>
          <w:szCs w:val="24"/>
        </w:rPr>
        <w:t>1 июня 2026</w:t>
      </w:r>
      <w:r w:rsidRPr="00D57A65">
        <w:rPr>
          <w:sz w:val="24"/>
          <w:szCs w:val="24"/>
        </w:rPr>
        <w:t>г.</w:t>
      </w:r>
    </w:p>
    <w:p w14:paraId="7D2A383B" w14:textId="77777777" w:rsidR="00406367" w:rsidRPr="00D57A65" w:rsidRDefault="00406367" w:rsidP="00406367">
      <w:pPr>
        <w:spacing w:line="360" w:lineRule="auto"/>
        <w:rPr>
          <w:sz w:val="24"/>
          <w:szCs w:val="24"/>
        </w:rPr>
      </w:pPr>
      <w:r w:rsidRPr="00D57A65">
        <w:rPr>
          <w:sz w:val="24"/>
          <w:szCs w:val="24"/>
        </w:rPr>
        <w:t>7. Контроль исполнения настоящего решения возложить на комиссию по законодательству, правам граждан, местному самоуправлению (Ершов Ю.И.).</w:t>
      </w:r>
    </w:p>
    <w:p w14:paraId="4D2DF4E1" w14:textId="77777777" w:rsidR="00A616AC" w:rsidRPr="002342BA" w:rsidRDefault="00A616AC" w:rsidP="004424C7">
      <w:pPr>
        <w:spacing w:line="360" w:lineRule="auto"/>
        <w:ind w:firstLine="0"/>
        <w:jc w:val="center"/>
        <w:rPr>
          <w:sz w:val="24"/>
          <w:szCs w:val="24"/>
        </w:rPr>
      </w:pPr>
    </w:p>
    <w:p w14:paraId="7718380C" w14:textId="77777777" w:rsidR="00A616AC" w:rsidRPr="002342BA" w:rsidRDefault="00A616AC" w:rsidP="00973175">
      <w:pPr>
        <w:spacing w:line="360" w:lineRule="auto"/>
        <w:ind w:firstLine="708"/>
        <w:rPr>
          <w:b/>
          <w:sz w:val="24"/>
          <w:szCs w:val="24"/>
        </w:rPr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A616AC" w:rsidRPr="002342BA" w14:paraId="3428D885" w14:textId="77777777" w:rsidTr="00B62F30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14:paraId="772B1C2B" w14:textId="77777777" w:rsidR="00A616AC" w:rsidRPr="002342BA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342BA">
              <w:rPr>
                <w:b/>
                <w:sz w:val="24"/>
                <w:szCs w:val="24"/>
              </w:rPr>
              <w:t>Глава города</w:t>
            </w:r>
          </w:p>
          <w:p w14:paraId="4BE4888B" w14:textId="77777777" w:rsidR="00A616AC" w:rsidRPr="002342BA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19571E21" w14:textId="77777777" w:rsidR="00A616AC" w:rsidRPr="002342BA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E2BA577" w14:textId="77777777" w:rsidR="00A616AC" w:rsidRPr="002342BA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342BA">
              <w:rPr>
                <w:b/>
                <w:sz w:val="24"/>
                <w:szCs w:val="24"/>
              </w:rPr>
              <w:t>__________А.В. Приходько</w:t>
            </w:r>
          </w:p>
          <w:p w14:paraId="2B779907" w14:textId="77777777" w:rsidR="00A616AC" w:rsidRPr="002342BA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  <w:p w14:paraId="2636705F" w14:textId="5D815A8F" w:rsidR="00A616AC" w:rsidRPr="002342BA" w:rsidRDefault="00406367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</w:t>
            </w:r>
            <w:r w:rsidR="00715D49" w:rsidRPr="002342BA">
              <w:rPr>
                <w:sz w:val="24"/>
                <w:szCs w:val="24"/>
              </w:rPr>
              <w:t xml:space="preserve"> </w:t>
            </w:r>
            <w:r w:rsidR="00251773" w:rsidRPr="002342BA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="00D171BA">
              <w:rPr>
                <w:sz w:val="24"/>
                <w:szCs w:val="24"/>
              </w:rPr>
              <w:t xml:space="preserve"> г.</w:t>
            </w:r>
          </w:p>
          <w:p w14:paraId="1181A34A" w14:textId="77777777" w:rsidR="00A616AC" w:rsidRPr="002342BA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2342BA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14:paraId="3561F8E5" w14:textId="77777777" w:rsidR="00A616AC" w:rsidRPr="002342BA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342BA">
              <w:rPr>
                <w:b/>
                <w:sz w:val="24"/>
                <w:szCs w:val="24"/>
              </w:rPr>
              <w:t>Председатель</w:t>
            </w:r>
          </w:p>
          <w:p w14:paraId="0A9626B6" w14:textId="77777777" w:rsidR="00A616AC" w:rsidRPr="002342BA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342BA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3D57CC77" w14:textId="77777777" w:rsidR="00A616AC" w:rsidRPr="002342BA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C4BBB7B" w14:textId="77777777" w:rsidR="00A616AC" w:rsidRPr="002342BA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342BA">
              <w:rPr>
                <w:b/>
                <w:sz w:val="24"/>
                <w:szCs w:val="24"/>
              </w:rPr>
              <w:t xml:space="preserve">__________В.В. Файзулин </w:t>
            </w:r>
          </w:p>
          <w:p w14:paraId="30645E1D" w14:textId="77777777" w:rsidR="00A616AC" w:rsidRPr="002342BA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157B3EE7" w14:textId="77777777" w:rsidR="00A616AC" w:rsidRPr="002342BA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14:paraId="1E072D6D" w14:textId="77777777" w:rsidR="000E468D" w:rsidRPr="002342BA" w:rsidRDefault="000E468D" w:rsidP="00973175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1466708A" w14:textId="77777777" w:rsidR="00B55A78" w:rsidRPr="002342BA" w:rsidRDefault="00B55A78" w:rsidP="00973175">
      <w:pPr>
        <w:spacing w:line="360" w:lineRule="auto"/>
        <w:ind w:left="5670" w:firstLine="0"/>
        <w:jc w:val="center"/>
        <w:rPr>
          <w:sz w:val="24"/>
          <w:szCs w:val="24"/>
        </w:rPr>
      </w:pPr>
    </w:p>
    <w:p w14:paraId="38F80B9D" w14:textId="77777777" w:rsidR="00B55A78" w:rsidRPr="002342BA" w:rsidRDefault="00B55A78" w:rsidP="00973175">
      <w:pPr>
        <w:spacing w:line="360" w:lineRule="auto"/>
        <w:ind w:left="5670" w:firstLine="0"/>
        <w:jc w:val="center"/>
        <w:rPr>
          <w:sz w:val="24"/>
          <w:szCs w:val="24"/>
        </w:rPr>
      </w:pPr>
    </w:p>
    <w:p w14:paraId="1EE269B1" w14:textId="77777777" w:rsidR="00B55A78" w:rsidRPr="002342BA" w:rsidRDefault="00B55A78" w:rsidP="00973175">
      <w:pPr>
        <w:spacing w:line="360" w:lineRule="auto"/>
        <w:ind w:left="5670" w:firstLine="0"/>
        <w:jc w:val="center"/>
        <w:rPr>
          <w:sz w:val="24"/>
          <w:szCs w:val="24"/>
        </w:rPr>
      </w:pPr>
    </w:p>
    <w:p w14:paraId="6EFD751A" w14:textId="77777777" w:rsidR="00B55A78" w:rsidRPr="002342BA" w:rsidRDefault="00B55A78" w:rsidP="00973175">
      <w:pPr>
        <w:spacing w:line="360" w:lineRule="auto"/>
        <w:ind w:left="5670" w:firstLine="0"/>
        <w:jc w:val="center"/>
        <w:rPr>
          <w:sz w:val="24"/>
          <w:szCs w:val="24"/>
        </w:rPr>
      </w:pPr>
    </w:p>
    <w:p w14:paraId="5F322B91" w14:textId="77777777" w:rsidR="004424C7" w:rsidRPr="002342BA" w:rsidRDefault="004424C7" w:rsidP="00B36C92">
      <w:pPr>
        <w:shd w:val="clear" w:color="auto" w:fill="FFFFFF"/>
        <w:tabs>
          <w:tab w:val="left" w:leader="underscore" w:pos="4382"/>
          <w:tab w:val="left" w:leader="underscore" w:pos="5112"/>
          <w:tab w:val="left" w:leader="underscore" w:pos="6307"/>
        </w:tabs>
        <w:spacing w:line="360" w:lineRule="auto"/>
        <w:ind w:firstLine="298"/>
        <w:rPr>
          <w:color w:val="000000"/>
          <w:spacing w:val="-3"/>
          <w:sz w:val="24"/>
          <w:szCs w:val="24"/>
        </w:rPr>
      </w:pPr>
    </w:p>
    <w:p w14:paraId="27173CA9" w14:textId="77777777" w:rsidR="00715D49" w:rsidRPr="002342BA" w:rsidRDefault="00715D49" w:rsidP="00973175">
      <w:pPr>
        <w:shd w:val="clear" w:color="auto" w:fill="FFFFFF"/>
        <w:tabs>
          <w:tab w:val="left" w:leader="underscore" w:pos="4382"/>
          <w:tab w:val="left" w:leader="underscore" w:pos="5112"/>
          <w:tab w:val="left" w:leader="underscore" w:pos="6307"/>
        </w:tabs>
        <w:spacing w:line="360" w:lineRule="auto"/>
        <w:ind w:firstLine="298"/>
        <w:jc w:val="right"/>
        <w:rPr>
          <w:color w:val="000000"/>
          <w:spacing w:val="-3"/>
          <w:sz w:val="24"/>
          <w:szCs w:val="24"/>
        </w:rPr>
      </w:pPr>
    </w:p>
    <w:p w14:paraId="22BE432D" w14:textId="77777777" w:rsidR="004424C7" w:rsidRPr="002342BA" w:rsidRDefault="004424C7" w:rsidP="00973175">
      <w:pPr>
        <w:shd w:val="clear" w:color="auto" w:fill="FFFFFF"/>
        <w:tabs>
          <w:tab w:val="left" w:leader="underscore" w:pos="4382"/>
          <w:tab w:val="left" w:leader="underscore" w:pos="5112"/>
          <w:tab w:val="left" w:leader="underscore" w:pos="6307"/>
        </w:tabs>
        <w:spacing w:line="360" w:lineRule="auto"/>
        <w:ind w:firstLine="298"/>
        <w:jc w:val="right"/>
        <w:rPr>
          <w:color w:val="000000"/>
          <w:spacing w:val="-3"/>
          <w:sz w:val="24"/>
          <w:szCs w:val="24"/>
        </w:rPr>
      </w:pPr>
    </w:p>
    <w:p w14:paraId="00344867" w14:textId="77777777" w:rsidR="00715D49" w:rsidRPr="002342BA" w:rsidRDefault="00715D49" w:rsidP="00973175">
      <w:pPr>
        <w:shd w:val="clear" w:color="auto" w:fill="FFFFFF"/>
        <w:tabs>
          <w:tab w:val="left" w:leader="underscore" w:pos="4382"/>
          <w:tab w:val="left" w:leader="underscore" w:pos="5112"/>
          <w:tab w:val="left" w:leader="underscore" w:pos="6307"/>
        </w:tabs>
        <w:spacing w:line="360" w:lineRule="auto"/>
        <w:ind w:firstLine="298"/>
        <w:jc w:val="right"/>
        <w:rPr>
          <w:color w:val="000000"/>
          <w:spacing w:val="-3"/>
          <w:sz w:val="24"/>
          <w:szCs w:val="24"/>
        </w:rPr>
        <w:sectPr w:rsidR="00715D49" w:rsidRPr="002342BA" w:rsidSect="00B55A78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06FF29D8" w14:textId="5A9CA8E7" w:rsidR="00356BEC" w:rsidRPr="008D23A5" w:rsidRDefault="00356BEC" w:rsidP="008C6D11">
      <w:pPr>
        <w:ind w:firstLine="0"/>
        <w:jc w:val="right"/>
        <w:rPr>
          <w:color w:val="000000" w:themeColor="text1"/>
          <w:sz w:val="24"/>
          <w:szCs w:val="24"/>
        </w:rPr>
      </w:pPr>
      <w:bookmarkStart w:id="0" w:name="_GoBack"/>
      <w:bookmarkEnd w:id="0"/>
    </w:p>
    <w:sectPr w:rsidR="00356BEC" w:rsidRPr="008D23A5" w:rsidSect="008C6D1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A62F80" w14:textId="77777777" w:rsidR="0052794B" w:rsidRDefault="0052794B" w:rsidP="00E70F6B">
      <w:r>
        <w:separator/>
      </w:r>
    </w:p>
  </w:endnote>
  <w:endnote w:type="continuationSeparator" w:id="0">
    <w:p w14:paraId="4CCD64CA" w14:textId="77777777" w:rsidR="0052794B" w:rsidRDefault="0052794B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51752454"/>
    </w:sdtPr>
    <w:sdtEndPr/>
    <w:sdtContent>
      <w:p w14:paraId="06681209" w14:textId="77777777" w:rsidR="00E70F6B" w:rsidRDefault="00595A04" w:rsidP="00715D49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71B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18895D8" w14:textId="77777777" w:rsidR="00E70F6B" w:rsidRDefault="00E70F6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C71E47" w14:textId="77777777" w:rsidR="0052794B" w:rsidRDefault="0052794B" w:rsidP="00E70F6B">
      <w:r>
        <w:separator/>
      </w:r>
    </w:p>
  </w:footnote>
  <w:footnote w:type="continuationSeparator" w:id="0">
    <w:p w14:paraId="33CFBC88" w14:textId="77777777" w:rsidR="0052794B" w:rsidRDefault="0052794B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406FF"/>
    <w:multiLevelType w:val="multilevel"/>
    <w:tmpl w:val="4524EF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F292BE2"/>
    <w:multiLevelType w:val="hybridMultilevel"/>
    <w:tmpl w:val="6FC20568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" w15:restartNumberingAfterBreak="0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507BB1"/>
    <w:multiLevelType w:val="multilevel"/>
    <w:tmpl w:val="4524EF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C3CD9"/>
    <w:multiLevelType w:val="hybridMultilevel"/>
    <w:tmpl w:val="58123DA4"/>
    <w:lvl w:ilvl="0" w:tplc="0848187C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E0233"/>
    <w:multiLevelType w:val="hybridMultilevel"/>
    <w:tmpl w:val="6A20CAF8"/>
    <w:lvl w:ilvl="0" w:tplc="E2F6975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 w15:restartNumberingAfterBreak="0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41841969"/>
    <w:multiLevelType w:val="hybridMultilevel"/>
    <w:tmpl w:val="E91C72E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631A3F"/>
    <w:multiLevelType w:val="hybridMultilevel"/>
    <w:tmpl w:val="1C9877D8"/>
    <w:lvl w:ilvl="0" w:tplc="33C8E60E">
      <w:start w:val="1"/>
      <w:numFmt w:val="decimal"/>
      <w:lvlText w:val="2.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68230BB"/>
    <w:multiLevelType w:val="hybridMultilevel"/>
    <w:tmpl w:val="459E37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454E3"/>
    <w:multiLevelType w:val="multilevel"/>
    <w:tmpl w:val="2FA2C4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64864645"/>
    <w:multiLevelType w:val="multilevel"/>
    <w:tmpl w:val="B7E8E9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70D38E5"/>
    <w:multiLevelType w:val="hybridMultilevel"/>
    <w:tmpl w:val="F37A54B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C653498"/>
    <w:multiLevelType w:val="hybridMultilevel"/>
    <w:tmpl w:val="A2923FF2"/>
    <w:lvl w:ilvl="0" w:tplc="807EC3F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B05F9"/>
    <w:multiLevelType w:val="hybridMultilevel"/>
    <w:tmpl w:val="6F2C52B4"/>
    <w:lvl w:ilvl="0" w:tplc="B2AA9C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CC84D0E"/>
    <w:multiLevelType w:val="hybridMultilevel"/>
    <w:tmpl w:val="C6227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17"/>
  </w:num>
  <w:num w:numId="5">
    <w:abstractNumId w:val="1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10"/>
  </w:num>
  <w:num w:numId="9">
    <w:abstractNumId w:val="3"/>
  </w:num>
  <w:num w:numId="10">
    <w:abstractNumId w:val="15"/>
  </w:num>
  <w:num w:numId="11">
    <w:abstractNumId w:val="18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2"/>
  </w:num>
  <w:num w:numId="15">
    <w:abstractNumId w:val="13"/>
  </w:num>
  <w:num w:numId="16">
    <w:abstractNumId w:val="20"/>
  </w:num>
  <w:num w:numId="17">
    <w:abstractNumId w:val="14"/>
  </w:num>
  <w:num w:numId="18">
    <w:abstractNumId w:val="8"/>
  </w:num>
  <w:num w:numId="19">
    <w:abstractNumId w:val="9"/>
  </w:num>
  <w:num w:numId="20">
    <w:abstractNumId w:val="0"/>
  </w:num>
  <w:num w:numId="21">
    <w:abstractNumId w:val="5"/>
  </w:num>
  <w:num w:numId="22">
    <w:abstractNumId w:val="19"/>
  </w:num>
  <w:num w:numId="23">
    <w:abstractNumId w:val="16"/>
  </w:num>
  <w:num w:numId="24">
    <w:abstractNumId w:val="23"/>
  </w:num>
  <w:num w:numId="25">
    <w:abstractNumId w:val="2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249"/>
    <w:rsid w:val="00015612"/>
    <w:rsid w:val="00055344"/>
    <w:rsid w:val="00066333"/>
    <w:rsid w:val="00086F03"/>
    <w:rsid w:val="0008764E"/>
    <w:rsid w:val="00087EED"/>
    <w:rsid w:val="000E3305"/>
    <w:rsid w:val="000E468D"/>
    <w:rsid w:val="000F6543"/>
    <w:rsid w:val="001178AF"/>
    <w:rsid w:val="00152930"/>
    <w:rsid w:val="00154EA5"/>
    <w:rsid w:val="00156806"/>
    <w:rsid w:val="00171023"/>
    <w:rsid w:val="001749A8"/>
    <w:rsid w:val="00180DC7"/>
    <w:rsid w:val="00195233"/>
    <w:rsid w:val="001B1823"/>
    <w:rsid w:val="001B2755"/>
    <w:rsid w:val="001B3677"/>
    <w:rsid w:val="001E2E0E"/>
    <w:rsid w:val="00204D13"/>
    <w:rsid w:val="00216249"/>
    <w:rsid w:val="002342BA"/>
    <w:rsid w:val="00251773"/>
    <w:rsid w:val="00290A4D"/>
    <w:rsid w:val="00290BF3"/>
    <w:rsid w:val="00292471"/>
    <w:rsid w:val="00294444"/>
    <w:rsid w:val="002A65C4"/>
    <w:rsid w:val="002B5AF1"/>
    <w:rsid w:val="002C184B"/>
    <w:rsid w:val="002E1504"/>
    <w:rsid w:val="002E622B"/>
    <w:rsid w:val="002F0E25"/>
    <w:rsid w:val="003011E5"/>
    <w:rsid w:val="00327B53"/>
    <w:rsid w:val="00333A72"/>
    <w:rsid w:val="00334427"/>
    <w:rsid w:val="0033770E"/>
    <w:rsid w:val="00356BEC"/>
    <w:rsid w:val="00394EC9"/>
    <w:rsid w:val="00396CDF"/>
    <w:rsid w:val="003A6352"/>
    <w:rsid w:val="00406367"/>
    <w:rsid w:val="00411154"/>
    <w:rsid w:val="00425951"/>
    <w:rsid w:val="00426D21"/>
    <w:rsid w:val="00441E62"/>
    <w:rsid w:val="004424C7"/>
    <w:rsid w:val="00446008"/>
    <w:rsid w:val="00450B23"/>
    <w:rsid w:val="00453E07"/>
    <w:rsid w:val="004557FE"/>
    <w:rsid w:val="00462D07"/>
    <w:rsid w:val="00494D6C"/>
    <w:rsid w:val="004E59B8"/>
    <w:rsid w:val="0052794B"/>
    <w:rsid w:val="00551207"/>
    <w:rsid w:val="005573D6"/>
    <w:rsid w:val="0055755C"/>
    <w:rsid w:val="00562A2A"/>
    <w:rsid w:val="00595A04"/>
    <w:rsid w:val="005B13F2"/>
    <w:rsid w:val="005C0415"/>
    <w:rsid w:val="005C3A54"/>
    <w:rsid w:val="005C3FE0"/>
    <w:rsid w:val="005D732E"/>
    <w:rsid w:val="00606FF3"/>
    <w:rsid w:val="00611956"/>
    <w:rsid w:val="006605F8"/>
    <w:rsid w:val="00692CE1"/>
    <w:rsid w:val="006A6C9F"/>
    <w:rsid w:val="006B3D55"/>
    <w:rsid w:val="006C6761"/>
    <w:rsid w:val="006F0F3F"/>
    <w:rsid w:val="00715D49"/>
    <w:rsid w:val="00746FDA"/>
    <w:rsid w:val="0078371B"/>
    <w:rsid w:val="007979D8"/>
    <w:rsid w:val="007A3F0A"/>
    <w:rsid w:val="007A6792"/>
    <w:rsid w:val="007B031A"/>
    <w:rsid w:val="007B1D73"/>
    <w:rsid w:val="007B5D76"/>
    <w:rsid w:val="00814B68"/>
    <w:rsid w:val="00825914"/>
    <w:rsid w:val="008275A4"/>
    <w:rsid w:val="00892291"/>
    <w:rsid w:val="008C5AFA"/>
    <w:rsid w:val="008C6D11"/>
    <w:rsid w:val="008D23A5"/>
    <w:rsid w:val="0091005C"/>
    <w:rsid w:val="009212F1"/>
    <w:rsid w:val="0092778C"/>
    <w:rsid w:val="00932B84"/>
    <w:rsid w:val="00941DB0"/>
    <w:rsid w:val="00947B9D"/>
    <w:rsid w:val="00971B9B"/>
    <w:rsid w:val="00973175"/>
    <w:rsid w:val="009744C7"/>
    <w:rsid w:val="0098174E"/>
    <w:rsid w:val="009818D4"/>
    <w:rsid w:val="00983CF0"/>
    <w:rsid w:val="009B266B"/>
    <w:rsid w:val="009B54FE"/>
    <w:rsid w:val="009E6A94"/>
    <w:rsid w:val="009F3C73"/>
    <w:rsid w:val="00A257FC"/>
    <w:rsid w:val="00A339F6"/>
    <w:rsid w:val="00A368B5"/>
    <w:rsid w:val="00A41E55"/>
    <w:rsid w:val="00A42AA4"/>
    <w:rsid w:val="00A616AC"/>
    <w:rsid w:val="00A92736"/>
    <w:rsid w:val="00AA7CB6"/>
    <w:rsid w:val="00AF51F0"/>
    <w:rsid w:val="00AF669D"/>
    <w:rsid w:val="00B176E0"/>
    <w:rsid w:val="00B36C92"/>
    <w:rsid w:val="00B4446D"/>
    <w:rsid w:val="00B53308"/>
    <w:rsid w:val="00B55A78"/>
    <w:rsid w:val="00B60170"/>
    <w:rsid w:val="00B63CF8"/>
    <w:rsid w:val="00B71B0F"/>
    <w:rsid w:val="00B919D9"/>
    <w:rsid w:val="00B97A8D"/>
    <w:rsid w:val="00BB7E86"/>
    <w:rsid w:val="00BE6B4E"/>
    <w:rsid w:val="00BE6C4E"/>
    <w:rsid w:val="00C017A9"/>
    <w:rsid w:val="00C17776"/>
    <w:rsid w:val="00C36620"/>
    <w:rsid w:val="00C36A25"/>
    <w:rsid w:val="00C529E7"/>
    <w:rsid w:val="00C53747"/>
    <w:rsid w:val="00C75CB0"/>
    <w:rsid w:val="00CA20C9"/>
    <w:rsid w:val="00CD3E55"/>
    <w:rsid w:val="00CE0246"/>
    <w:rsid w:val="00CE24B6"/>
    <w:rsid w:val="00CF55E8"/>
    <w:rsid w:val="00D171BA"/>
    <w:rsid w:val="00D9581F"/>
    <w:rsid w:val="00DB32A5"/>
    <w:rsid w:val="00DD52B9"/>
    <w:rsid w:val="00DE46B7"/>
    <w:rsid w:val="00E10305"/>
    <w:rsid w:val="00E13C72"/>
    <w:rsid w:val="00E16883"/>
    <w:rsid w:val="00E70F6B"/>
    <w:rsid w:val="00E75DAE"/>
    <w:rsid w:val="00E75DED"/>
    <w:rsid w:val="00E901C0"/>
    <w:rsid w:val="00E95C91"/>
    <w:rsid w:val="00EC4750"/>
    <w:rsid w:val="00EC6D6D"/>
    <w:rsid w:val="00EF243B"/>
    <w:rsid w:val="00EF498C"/>
    <w:rsid w:val="00EF5F3B"/>
    <w:rsid w:val="00F3379A"/>
    <w:rsid w:val="00F56214"/>
    <w:rsid w:val="00FB1287"/>
    <w:rsid w:val="00FC35E8"/>
    <w:rsid w:val="00FC4436"/>
    <w:rsid w:val="00FE09CA"/>
    <w:rsid w:val="00FE75DD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42135"/>
  <w15:docId w15:val="{1E28F60B-5B4A-44FF-A10B-F984DAB19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DB32A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4424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3B355-1D32-4725-B121-832EA7FEE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Щеглова Виктория Александровна</dc:creator>
  <cp:lastModifiedBy>ОК</cp:lastModifiedBy>
  <cp:revision>14</cp:revision>
  <cp:lastPrinted>2026-05-06T03:26:00Z</cp:lastPrinted>
  <dcterms:created xsi:type="dcterms:W3CDTF">2025-03-03T02:15:00Z</dcterms:created>
  <dcterms:modified xsi:type="dcterms:W3CDTF">2026-05-18T01:53:00Z</dcterms:modified>
</cp:coreProperties>
</file>